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0B" w:rsidRDefault="00340A33" w:rsidP="009D3440">
      <w:pPr>
        <w:jc w:val="center"/>
      </w:pPr>
      <w:r>
        <w:t>NWEA Review-Statistics</w:t>
      </w:r>
    </w:p>
    <w:p w:rsidR="00340A33" w:rsidRPr="009D3440" w:rsidRDefault="009D3440">
      <w:pPr>
        <w:rPr>
          <w:b/>
          <w:sz w:val="24"/>
        </w:rPr>
      </w:pPr>
      <w:r w:rsidRPr="009D3440">
        <w:rPr>
          <w:b/>
          <w:sz w:val="24"/>
        </w:rPr>
        <w:t>Scatter Plots, Two-Way Tables and Line of Best Fit</w:t>
      </w:r>
    </w:p>
    <w:p w:rsidR="0087339D" w:rsidRDefault="0087339D" w:rsidP="0087339D">
      <w:r>
        <w:t xml:space="preserve">Review Materials: </w:t>
      </w:r>
    </w:p>
    <w:p w:rsidR="0087339D" w:rsidRDefault="0087339D" w:rsidP="0087339D">
      <w:pPr>
        <w:pStyle w:val="ListParagraph"/>
        <w:numPr>
          <w:ilvl w:val="0"/>
          <w:numId w:val="2"/>
        </w:numPr>
      </w:pPr>
      <w:r>
        <w:t>Khan A</w:t>
      </w:r>
      <w:bookmarkStart w:id="0" w:name="_GoBack"/>
      <w:bookmarkEnd w:id="0"/>
      <w:r>
        <w:t>cademy</w:t>
      </w:r>
    </w:p>
    <w:p w:rsidR="0087339D" w:rsidRDefault="00D01AC2" w:rsidP="0087339D">
      <w:pPr>
        <w:pStyle w:val="ListParagraph"/>
        <w:numPr>
          <w:ilvl w:val="1"/>
          <w:numId w:val="2"/>
        </w:numPr>
      </w:pPr>
      <w:hyperlink r:id="rId5" w:history="1">
        <w:r w:rsidR="0087339D" w:rsidRPr="00D01AC2">
          <w:rPr>
            <w:rStyle w:val="Hyperlink"/>
          </w:rPr>
          <w:t>Scatter plo</w:t>
        </w:r>
        <w:r w:rsidR="0087339D" w:rsidRPr="00D01AC2">
          <w:rPr>
            <w:rStyle w:val="Hyperlink"/>
          </w:rPr>
          <w:t>t</w:t>
        </w:r>
        <w:r w:rsidR="0087339D" w:rsidRPr="00D01AC2">
          <w:rPr>
            <w:rStyle w:val="Hyperlink"/>
          </w:rPr>
          <w:t>s, tw</w:t>
        </w:r>
        <w:r w:rsidR="0087339D" w:rsidRPr="00D01AC2">
          <w:rPr>
            <w:rStyle w:val="Hyperlink"/>
          </w:rPr>
          <w:t>o way tables, line of best fit</w:t>
        </w:r>
      </w:hyperlink>
      <w:r>
        <w:t xml:space="preserve"> (click on link)</w:t>
      </w:r>
    </w:p>
    <w:p w:rsidR="0087339D" w:rsidRPr="00D01AC2" w:rsidRDefault="00D01AC2" w:rsidP="00D01AC2">
      <w:pPr>
        <w:pStyle w:val="ListParagraph"/>
        <w:numPr>
          <w:ilvl w:val="2"/>
          <w:numId w:val="2"/>
        </w:numPr>
        <w:rPr>
          <w:u w:val="single"/>
        </w:rPr>
      </w:pPr>
      <w:r w:rsidRPr="00D01AC2">
        <w:rPr>
          <w:u w:val="single"/>
        </w:rPr>
        <w:t>Introduction to Scatter plots</w:t>
      </w:r>
    </w:p>
    <w:p w:rsidR="00D01AC2" w:rsidRDefault="00D01AC2" w:rsidP="00D01AC2">
      <w:pPr>
        <w:pStyle w:val="ListParagraph"/>
        <w:numPr>
          <w:ilvl w:val="3"/>
          <w:numId w:val="2"/>
        </w:numPr>
      </w:pPr>
      <w:r>
        <w:t>Watch video and take notes</w:t>
      </w:r>
    </w:p>
    <w:p w:rsidR="00D01AC2" w:rsidRDefault="00D01AC2" w:rsidP="00D01AC2">
      <w:pPr>
        <w:pStyle w:val="ListParagraph"/>
        <w:numPr>
          <w:ilvl w:val="3"/>
          <w:numId w:val="2"/>
        </w:numPr>
      </w:pPr>
      <w:r>
        <w:t>Complete two practice assignments</w:t>
      </w:r>
    </w:p>
    <w:p w:rsidR="00D01AC2" w:rsidRDefault="00D01AC2" w:rsidP="00D01AC2">
      <w:pPr>
        <w:pStyle w:val="ListParagraph"/>
        <w:numPr>
          <w:ilvl w:val="4"/>
          <w:numId w:val="2"/>
        </w:numPr>
      </w:pPr>
      <w:r>
        <w:t>Practice:  Constructing Scatter Plots</w:t>
      </w:r>
    </w:p>
    <w:p w:rsidR="00D01AC2" w:rsidRDefault="00D01AC2" w:rsidP="00D01AC2">
      <w:pPr>
        <w:pStyle w:val="ListParagraph"/>
        <w:numPr>
          <w:ilvl w:val="4"/>
          <w:numId w:val="2"/>
        </w:numPr>
      </w:pPr>
      <w:r>
        <w:t>Practice:  Making Appropriate Scatter plots</w:t>
      </w:r>
    </w:p>
    <w:p w:rsidR="00D01AC2" w:rsidRPr="00D01AC2" w:rsidRDefault="00D01AC2" w:rsidP="00D01AC2">
      <w:pPr>
        <w:pStyle w:val="ListParagraph"/>
        <w:numPr>
          <w:ilvl w:val="2"/>
          <w:numId w:val="2"/>
        </w:numPr>
        <w:rPr>
          <w:u w:val="single"/>
        </w:rPr>
      </w:pPr>
      <w:r w:rsidRPr="00D01AC2">
        <w:rPr>
          <w:u w:val="single"/>
        </w:rPr>
        <w:t>Interpreting Scatter plots</w:t>
      </w:r>
    </w:p>
    <w:p w:rsidR="00D01AC2" w:rsidRDefault="00D01AC2" w:rsidP="00D01AC2">
      <w:pPr>
        <w:pStyle w:val="ListParagraph"/>
        <w:numPr>
          <w:ilvl w:val="3"/>
          <w:numId w:val="2"/>
        </w:numPr>
      </w:pPr>
      <w:r>
        <w:t>Watch all 4 videos and take notes</w:t>
      </w:r>
    </w:p>
    <w:p w:rsidR="00D01AC2" w:rsidRDefault="00D01AC2" w:rsidP="00D01AC2">
      <w:pPr>
        <w:pStyle w:val="ListParagraph"/>
        <w:numPr>
          <w:ilvl w:val="3"/>
          <w:numId w:val="2"/>
        </w:numPr>
      </w:pPr>
      <w:r>
        <w:t>Complete two practice assignments</w:t>
      </w:r>
    </w:p>
    <w:p w:rsidR="00D01AC2" w:rsidRDefault="00D01AC2" w:rsidP="00D01AC2">
      <w:pPr>
        <w:pStyle w:val="ListParagraph"/>
        <w:numPr>
          <w:ilvl w:val="4"/>
          <w:numId w:val="2"/>
        </w:numPr>
      </w:pPr>
      <w:r>
        <w:t>Practice: Positive and negative linear association with scatter plots</w:t>
      </w:r>
    </w:p>
    <w:p w:rsidR="00D01AC2" w:rsidRDefault="00D01AC2" w:rsidP="00D01AC2">
      <w:pPr>
        <w:pStyle w:val="ListParagraph"/>
        <w:numPr>
          <w:ilvl w:val="4"/>
          <w:numId w:val="2"/>
        </w:numPr>
      </w:pPr>
      <w:r>
        <w:t>Practice: Describing trends in scatter plots</w:t>
      </w:r>
    </w:p>
    <w:p w:rsidR="00D01AC2" w:rsidRPr="00D01AC2" w:rsidRDefault="00D01AC2" w:rsidP="00D01AC2">
      <w:pPr>
        <w:pStyle w:val="ListParagraph"/>
        <w:numPr>
          <w:ilvl w:val="3"/>
          <w:numId w:val="2"/>
        </w:numPr>
        <w:rPr>
          <w:b/>
        </w:rPr>
      </w:pPr>
      <w:r w:rsidRPr="00D01AC2">
        <w:rPr>
          <w:b/>
        </w:rPr>
        <w:t>Complete Quiz 1</w:t>
      </w:r>
    </w:p>
    <w:p w:rsidR="00D01AC2" w:rsidRPr="00D01AC2" w:rsidRDefault="00D01AC2" w:rsidP="00D01AC2">
      <w:pPr>
        <w:pStyle w:val="ListParagraph"/>
        <w:numPr>
          <w:ilvl w:val="2"/>
          <w:numId w:val="2"/>
        </w:numPr>
        <w:rPr>
          <w:u w:val="single"/>
        </w:rPr>
      </w:pPr>
      <w:r w:rsidRPr="00D01AC2">
        <w:rPr>
          <w:u w:val="single"/>
        </w:rPr>
        <w:t>Estimating Lines of Best Fit</w:t>
      </w:r>
    </w:p>
    <w:p w:rsidR="00D01AC2" w:rsidRDefault="00D01AC2" w:rsidP="00D01AC2">
      <w:pPr>
        <w:pStyle w:val="ListParagraph"/>
        <w:numPr>
          <w:ilvl w:val="3"/>
          <w:numId w:val="2"/>
        </w:numPr>
      </w:pPr>
      <w:r>
        <w:t>Watch all 4 videos and take notes</w:t>
      </w:r>
    </w:p>
    <w:p w:rsidR="00D01AC2" w:rsidRDefault="00D01AC2" w:rsidP="00D01AC2">
      <w:pPr>
        <w:pStyle w:val="ListParagraph"/>
        <w:numPr>
          <w:ilvl w:val="3"/>
          <w:numId w:val="2"/>
        </w:numPr>
      </w:pPr>
      <w:r>
        <w:t>Complete 4 practice assignments</w:t>
      </w:r>
    </w:p>
    <w:p w:rsidR="00D01AC2" w:rsidRPr="00D01AC2" w:rsidRDefault="00D01AC2" w:rsidP="00D01AC2">
      <w:pPr>
        <w:pStyle w:val="ListParagraph"/>
        <w:numPr>
          <w:ilvl w:val="3"/>
          <w:numId w:val="2"/>
        </w:numPr>
        <w:rPr>
          <w:b/>
        </w:rPr>
      </w:pPr>
      <w:r w:rsidRPr="00D01AC2">
        <w:rPr>
          <w:b/>
        </w:rPr>
        <w:t>Complete Quiz 2</w:t>
      </w:r>
    </w:p>
    <w:p w:rsidR="00D01AC2" w:rsidRPr="00D01AC2" w:rsidRDefault="00D01AC2" w:rsidP="00D01AC2">
      <w:pPr>
        <w:pStyle w:val="ListParagraph"/>
        <w:numPr>
          <w:ilvl w:val="2"/>
          <w:numId w:val="2"/>
        </w:numPr>
        <w:rPr>
          <w:u w:val="single"/>
        </w:rPr>
      </w:pPr>
      <w:r w:rsidRPr="00D01AC2">
        <w:rPr>
          <w:u w:val="single"/>
        </w:rPr>
        <w:t>Two-Way Tables</w:t>
      </w:r>
    </w:p>
    <w:p w:rsidR="00D01AC2" w:rsidRDefault="00D01AC2" w:rsidP="00D01AC2">
      <w:pPr>
        <w:pStyle w:val="ListParagraph"/>
        <w:numPr>
          <w:ilvl w:val="3"/>
          <w:numId w:val="2"/>
        </w:numPr>
      </w:pPr>
      <w:r>
        <w:t>Watch all 4 videos and take notes</w:t>
      </w:r>
    </w:p>
    <w:p w:rsidR="00D01AC2" w:rsidRDefault="00D01AC2" w:rsidP="00D01AC2">
      <w:pPr>
        <w:pStyle w:val="ListParagraph"/>
        <w:numPr>
          <w:ilvl w:val="3"/>
          <w:numId w:val="2"/>
        </w:numPr>
      </w:pPr>
      <w:r>
        <w:t>Complete 5 practice assignments</w:t>
      </w:r>
    </w:p>
    <w:p w:rsidR="00D01AC2" w:rsidRPr="00D01AC2" w:rsidRDefault="00D01AC2" w:rsidP="00D01AC2">
      <w:pPr>
        <w:pStyle w:val="ListParagraph"/>
        <w:numPr>
          <w:ilvl w:val="3"/>
          <w:numId w:val="2"/>
        </w:numPr>
        <w:rPr>
          <w:b/>
        </w:rPr>
      </w:pPr>
      <w:r w:rsidRPr="00D01AC2">
        <w:rPr>
          <w:b/>
        </w:rPr>
        <w:t>Complete Quiz 3</w:t>
      </w:r>
    </w:p>
    <w:p w:rsidR="00D01AC2" w:rsidRPr="00D01AC2" w:rsidRDefault="00D01AC2" w:rsidP="00D01AC2">
      <w:pPr>
        <w:pStyle w:val="ListParagraph"/>
        <w:numPr>
          <w:ilvl w:val="2"/>
          <w:numId w:val="2"/>
        </w:numPr>
        <w:rPr>
          <w:b/>
          <w:sz w:val="24"/>
        </w:rPr>
      </w:pPr>
      <w:r w:rsidRPr="00D01AC2">
        <w:rPr>
          <w:b/>
          <w:sz w:val="24"/>
        </w:rPr>
        <w:t>Complete Unit Test</w:t>
      </w:r>
    </w:p>
    <w:sectPr w:rsidR="00D01AC2" w:rsidRPr="00D0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26A3"/>
    <w:multiLevelType w:val="hybridMultilevel"/>
    <w:tmpl w:val="FE6A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E0CCF"/>
    <w:multiLevelType w:val="hybridMultilevel"/>
    <w:tmpl w:val="894E1480"/>
    <w:lvl w:ilvl="0" w:tplc="5D644D4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33"/>
    <w:rsid w:val="003366FE"/>
    <w:rsid w:val="00340A33"/>
    <w:rsid w:val="00563C0B"/>
    <w:rsid w:val="006C6299"/>
    <w:rsid w:val="00710BE3"/>
    <w:rsid w:val="0087339D"/>
    <w:rsid w:val="008E7FE6"/>
    <w:rsid w:val="009D3440"/>
    <w:rsid w:val="00C74C02"/>
    <w:rsid w:val="00D01AC2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6FD65"/>
  <w15:chartTrackingRefBased/>
  <w15:docId w15:val="{A257C1BB-C6F1-4EC7-9A91-3A375885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urdockk\Google%20Drive\1%20Surline%20Middle%20School\NWEA\&#8226;%09https:\www.khanacademy.org\math\cc-eighth-grade-math\cc-8th-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Murdock</dc:creator>
  <cp:keywords/>
  <dc:description/>
  <cp:lastModifiedBy>Kristen Murdock</cp:lastModifiedBy>
  <cp:revision>3</cp:revision>
  <dcterms:created xsi:type="dcterms:W3CDTF">2019-01-14T15:46:00Z</dcterms:created>
  <dcterms:modified xsi:type="dcterms:W3CDTF">2019-01-14T15:48:00Z</dcterms:modified>
</cp:coreProperties>
</file>